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Pr="00B247B7" w:rsidRDefault="0032517D">
      <w:pPr>
        <w:rPr>
          <w:rFonts w:ascii="Times New Roman" w:hAnsi="Times New Roman" w:cs="Times New Roman"/>
          <w:b/>
          <w:sz w:val="32"/>
          <w:szCs w:val="32"/>
        </w:rPr>
      </w:pPr>
      <w:r w:rsidRPr="00B247B7">
        <w:rPr>
          <w:rStyle w:val="a3"/>
          <w:rFonts w:ascii="Times New Roman" w:hAnsi="Times New Roman" w:cs="Times New Roman"/>
          <w:sz w:val="32"/>
          <w:szCs w:val="32"/>
        </w:rPr>
        <w:t>Винипласт</w:t>
      </w:r>
      <w:r w:rsidRPr="00B247B7">
        <w:rPr>
          <w:rFonts w:ascii="Times New Roman" w:hAnsi="Times New Roman" w:cs="Times New Roman"/>
          <w:b/>
          <w:sz w:val="32"/>
          <w:szCs w:val="32"/>
        </w:rPr>
        <w:t xml:space="preserve"> ГОСТ 9639-71 ТУ 2246-410-05761784-2004.</w:t>
      </w:r>
    </w:p>
    <w:p w:rsidR="003D3C7B" w:rsidRDefault="003D3C7B">
      <w:pPr>
        <w:rPr>
          <w:rFonts w:ascii="Times New Roman" w:hAnsi="Times New Roman" w:cs="Times New Roman"/>
          <w:b/>
          <w:color w:val="555555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505273" wp14:editId="54AC3F57">
            <wp:extent cx="4486275" cy="3364706"/>
            <wp:effectExtent l="0" t="0" r="0" b="7620"/>
            <wp:docPr id="1" name="Рисунок 1" descr="http://images.zakupka.com/i/firms/27/30/30994/viniplast-list_d28e6331b63b1e1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zakupka.com/i/firms/27/30/30994/viniplast-list_d28e6331b63b1e1_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6" cy="33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97" w:rsidRPr="00240697" w:rsidRDefault="00240697">
      <w:pPr>
        <w:rPr>
          <w:rFonts w:ascii="Times New Roman" w:hAnsi="Times New Roman" w:cs="Times New Roman"/>
          <w:sz w:val="24"/>
          <w:szCs w:val="24"/>
        </w:rPr>
      </w:pPr>
      <w:r w:rsidRPr="00240697">
        <w:rPr>
          <w:rFonts w:ascii="Times New Roman" w:hAnsi="Times New Roman" w:cs="Times New Roman"/>
          <w:sz w:val="24"/>
          <w:szCs w:val="24"/>
        </w:rPr>
        <w:t xml:space="preserve">Винипласт не поддерживает горение, не выделяет запаха и является хорошим диэлектриком при температуре до +80 С, но при повышении температуры наблюдается ухудшение его диэлектрических свойств. </w:t>
      </w:r>
    </w:p>
    <w:p w:rsidR="0032517D" w:rsidRDefault="00240697">
      <w:pPr>
        <w:rPr>
          <w:rFonts w:ascii="Times New Roman" w:hAnsi="Times New Roman" w:cs="Times New Roman"/>
          <w:b/>
          <w:sz w:val="24"/>
          <w:szCs w:val="24"/>
        </w:rPr>
      </w:pPr>
      <w:r w:rsidRPr="00240697">
        <w:rPr>
          <w:rFonts w:ascii="Times New Roman" w:hAnsi="Times New Roman" w:cs="Times New Roman"/>
          <w:b/>
          <w:sz w:val="24"/>
          <w:szCs w:val="24"/>
        </w:rPr>
        <w:t xml:space="preserve">Температурный диапазон </w:t>
      </w:r>
      <w:proofErr w:type="gramStart"/>
      <w:r w:rsidRPr="00240697">
        <w:rPr>
          <w:rFonts w:ascii="Times New Roman" w:hAnsi="Times New Roman" w:cs="Times New Roman"/>
          <w:b/>
          <w:sz w:val="24"/>
          <w:szCs w:val="24"/>
        </w:rPr>
        <w:t>от  0</w:t>
      </w:r>
      <w:proofErr w:type="gramEnd"/>
      <w:r w:rsidRPr="00240697">
        <w:rPr>
          <w:rFonts w:ascii="Times New Roman" w:hAnsi="Times New Roman" w:cs="Times New Roman"/>
          <w:b/>
          <w:sz w:val="24"/>
          <w:szCs w:val="24"/>
        </w:rPr>
        <w:t xml:space="preserve"> до +60 С:</w:t>
      </w:r>
    </w:p>
    <w:p w:rsidR="00D32FD7" w:rsidRPr="00D32FD7" w:rsidRDefault="00240697" w:rsidP="00D32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FD7">
        <w:rPr>
          <w:rFonts w:ascii="Times New Roman" w:hAnsi="Times New Roman" w:cs="Times New Roman"/>
          <w:b/>
          <w:sz w:val="24"/>
          <w:szCs w:val="24"/>
        </w:rPr>
        <w:t>Существуют два вида винипласта</w:t>
      </w:r>
    </w:p>
    <w:p w:rsidR="00D32FD7" w:rsidRPr="00D32FD7" w:rsidRDefault="00D32FD7" w:rsidP="00D32F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FD7">
        <w:rPr>
          <w:rFonts w:ascii="Times New Roman" w:hAnsi="Times New Roman" w:cs="Times New Roman"/>
          <w:sz w:val="24"/>
          <w:szCs w:val="24"/>
        </w:rPr>
        <w:t>ВН- листы толщиной до 40 мм, изготавливаемые методом прессования</w:t>
      </w:r>
    </w:p>
    <w:p w:rsidR="00D32FD7" w:rsidRPr="00D32FD7" w:rsidRDefault="00D32FD7" w:rsidP="00D32F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FD7">
        <w:rPr>
          <w:rFonts w:ascii="Times New Roman" w:hAnsi="Times New Roman" w:cs="Times New Roman"/>
          <w:sz w:val="24"/>
          <w:szCs w:val="24"/>
        </w:rPr>
        <w:t xml:space="preserve">ВНЭ- изготавливаемые методом </w:t>
      </w:r>
      <w:r>
        <w:rPr>
          <w:rFonts w:ascii="Times New Roman" w:hAnsi="Times New Roman" w:cs="Times New Roman"/>
          <w:sz w:val="24"/>
          <w:szCs w:val="24"/>
        </w:rPr>
        <w:t xml:space="preserve">экструзии, </w:t>
      </w:r>
      <w:r w:rsidRPr="00D32FD7">
        <w:rPr>
          <w:rFonts w:ascii="Times New Roman" w:hAnsi="Times New Roman" w:cs="Times New Roman"/>
          <w:sz w:val="24"/>
          <w:szCs w:val="24"/>
        </w:rPr>
        <w:t>толщиной до 10 мм</w:t>
      </w:r>
    </w:p>
    <w:p w:rsidR="00D32FD7" w:rsidRPr="00D32FD7" w:rsidRDefault="00D32FD7" w:rsidP="00D32F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4340"/>
        <w:gridCol w:w="2960"/>
        <w:gridCol w:w="1900"/>
      </w:tblGrid>
      <w:tr w:rsidR="00240697" w:rsidRPr="00240697" w:rsidTr="00240697">
        <w:trPr>
          <w:trHeight w:val="1050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винипласт ВН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винипласт ВНЭ</w:t>
            </w:r>
          </w:p>
        </w:tc>
      </w:tr>
      <w:tr w:rsidR="00240697" w:rsidRPr="00240697" w:rsidTr="00240697">
        <w:trPr>
          <w:trHeight w:val="67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 </w:t>
            </w:r>
            <w:proofErr w:type="gram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текучести ,</w:t>
            </w:r>
            <w:proofErr w:type="gram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МПа (кгс/см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не менее при растяжении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 (590)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 (500)</w:t>
            </w:r>
          </w:p>
        </w:tc>
      </w:tr>
      <w:tr w:rsidR="00240697" w:rsidRPr="00240697" w:rsidTr="00240697">
        <w:trPr>
          <w:trHeight w:val="61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сжатии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80-160(800-1600)</w:t>
            </w:r>
          </w:p>
        </w:tc>
      </w:tr>
      <w:tr w:rsidR="00240697" w:rsidRPr="00240697" w:rsidTr="00240697">
        <w:trPr>
          <w:trHeight w:val="57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изгибе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90-120(900-1200)</w:t>
            </w:r>
          </w:p>
        </w:tc>
      </w:tr>
      <w:tr w:rsidR="00240697" w:rsidRPr="00240697" w:rsidTr="00240697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Относительное удлинение при разрыве, %, не менее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0697" w:rsidRPr="00240697" w:rsidTr="00240697">
        <w:trPr>
          <w:trHeight w:val="81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Температура размягчения по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ниже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40697" w:rsidRPr="00240697" w:rsidTr="00240697">
        <w:trPr>
          <w:trHeight w:val="54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proofErr w:type="gram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упругости,Гн</w:t>
            </w:r>
            <w:proofErr w:type="spellEnd"/>
            <w:proofErr w:type="gram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(кгс/см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(30 000-40 000)</w:t>
            </w:r>
          </w:p>
        </w:tc>
      </w:tr>
      <w:tr w:rsidR="00240697" w:rsidRPr="00240697" w:rsidTr="00240697">
        <w:trPr>
          <w:trHeight w:val="39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Твёрдость по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Бринелю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(кгс/мм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130-160 (13-16)</w:t>
            </w:r>
          </w:p>
        </w:tc>
      </w:tr>
      <w:tr w:rsidR="00240697" w:rsidRPr="00240697" w:rsidTr="00240697">
        <w:trPr>
          <w:trHeight w:val="39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Теплостойкость по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Мартенсу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</w:tr>
      <w:tr w:rsidR="00240697" w:rsidRPr="00240697" w:rsidTr="00240697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Морозостойкость, С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</w:tr>
      <w:tr w:rsidR="00240697" w:rsidRPr="00240697" w:rsidTr="00240697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Удельная </w:t>
            </w:r>
            <w:proofErr w:type="spellStart"/>
            <w:proofErr w:type="gram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теплоёмкость,кдж</w:t>
            </w:r>
            <w:proofErr w:type="spellEnd"/>
            <w:proofErr w:type="gram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/(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кгxК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)[ккал/(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гxС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1,13-2,14 [0,27-0,51]</w:t>
            </w:r>
          </w:p>
        </w:tc>
      </w:tr>
      <w:tr w:rsidR="00240697" w:rsidRPr="00240697" w:rsidTr="00240697">
        <w:trPr>
          <w:trHeight w:val="70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теплопроводности,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/(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мxК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[ккал</w:t>
            </w:r>
            <w:proofErr w:type="gram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/(</w:t>
            </w:r>
            <w:proofErr w:type="spellStart"/>
            <w:proofErr w:type="gram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мxчx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0,15-0,16 (0,13-0,14)</w:t>
            </w:r>
          </w:p>
        </w:tc>
      </w:tr>
      <w:tr w:rsidR="00240697" w:rsidRPr="00240697" w:rsidTr="00240697">
        <w:trPr>
          <w:trHeight w:val="70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Температурный коэффициент линейного расширения, 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(65-80) x10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  <w:tr w:rsidR="00240697" w:rsidRPr="00240697" w:rsidTr="00240697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Удельное объёмное электрическое сопротивление,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Омxсм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</w:tr>
      <w:tr w:rsidR="00240697" w:rsidRPr="00240697" w:rsidTr="00240697">
        <w:trPr>
          <w:trHeight w:val="70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прочность (при 20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С),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15-35</w:t>
            </w:r>
          </w:p>
        </w:tc>
      </w:tr>
      <w:tr w:rsidR="00240697" w:rsidRPr="00240697" w:rsidTr="00240697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Диэлектрическая проницаемость: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97" w:rsidRPr="00240697" w:rsidTr="00240697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97" w:rsidRPr="00240697" w:rsidTr="00240697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50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40697" w:rsidRPr="00240697" w:rsidTr="00240697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800 </w:t>
            </w:r>
            <w:proofErr w:type="spellStart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3,1-3,5</w:t>
            </w:r>
          </w:p>
        </w:tc>
      </w:tr>
      <w:tr w:rsidR="00240697" w:rsidRPr="00240697" w:rsidTr="00240697">
        <w:trPr>
          <w:trHeight w:val="390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Плотность, г/см</w:t>
            </w:r>
            <w:r w:rsidRPr="00240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1,38-1,40</w:t>
            </w:r>
          </w:p>
        </w:tc>
      </w:tr>
      <w:tr w:rsidR="00240697" w:rsidRPr="00240697" w:rsidTr="00240697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размеров при прогреве, %, не более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0697" w:rsidRPr="00240697" w:rsidRDefault="00240697" w:rsidP="0024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40697" w:rsidRDefault="00240697">
      <w:pPr>
        <w:rPr>
          <w:rFonts w:ascii="Times New Roman" w:hAnsi="Times New Roman" w:cs="Times New Roman"/>
          <w:b/>
          <w:sz w:val="24"/>
          <w:szCs w:val="24"/>
        </w:rPr>
      </w:pPr>
    </w:p>
    <w:p w:rsidR="00D32FD7" w:rsidRDefault="00D32FD7">
      <w:pPr>
        <w:rPr>
          <w:rFonts w:ascii="Times New Roman" w:hAnsi="Times New Roman" w:cs="Times New Roman"/>
          <w:sz w:val="24"/>
          <w:szCs w:val="24"/>
        </w:rPr>
      </w:pPr>
      <w:r w:rsidRPr="00D32FD7">
        <w:rPr>
          <w:rFonts w:ascii="Times New Roman" w:hAnsi="Times New Roman" w:cs="Times New Roman"/>
          <w:b/>
          <w:sz w:val="24"/>
          <w:szCs w:val="24"/>
        </w:rPr>
        <w:t xml:space="preserve">Винипласт поставляется размерами </w:t>
      </w:r>
      <w:r w:rsidRPr="00D32FD7">
        <w:rPr>
          <w:rFonts w:ascii="Times New Roman" w:hAnsi="Times New Roman" w:cs="Times New Roman"/>
          <w:sz w:val="24"/>
          <w:szCs w:val="24"/>
        </w:rPr>
        <w:t>~600х1500 мм, ~650х1500 мм, ~670х1500 мм, ~700х1500 мм, ~1300х2000 мм, ~1240х2420 мм.</w:t>
      </w:r>
    </w:p>
    <w:p w:rsidR="00EA32CF" w:rsidRPr="00B247B7" w:rsidRDefault="00EA32CF">
      <w:pPr>
        <w:rPr>
          <w:rFonts w:ascii="Times New Roman" w:hAnsi="Times New Roman" w:cs="Times New Roman"/>
          <w:b/>
          <w:sz w:val="24"/>
          <w:szCs w:val="24"/>
        </w:rPr>
      </w:pPr>
      <w:r w:rsidRPr="00B247B7">
        <w:rPr>
          <w:rFonts w:ascii="Times New Roman" w:hAnsi="Times New Roman" w:cs="Times New Roman"/>
          <w:b/>
          <w:sz w:val="24"/>
          <w:szCs w:val="24"/>
        </w:rPr>
        <w:t xml:space="preserve">Цвета: </w:t>
      </w:r>
      <w:r w:rsidRPr="00B247B7">
        <w:rPr>
          <w:rFonts w:ascii="Times New Roman" w:hAnsi="Times New Roman" w:cs="Times New Roman"/>
          <w:sz w:val="24"/>
          <w:szCs w:val="24"/>
        </w:rPr>
        <w:t>натуральный, белый, черный, окрашенный.</w:t>
      </w:r>
    </w:p>
    <w:p w:rsidR="00EA32CF" w:rsidRPr="00EA32CF" w:rsidRDefault="00EA32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2CF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Гарантийный срок хранения в складских условиях – 10 лет со дня изготовления.</w:t>
      </w:r>
    </w:p>
    <w:sectPr w:rsidR="00EA32CF" w:rsidRPr="00EA32CF" w:rsidSect="00C07C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7D80"/>
    <w:multiLevelType w:val="hybridMultilevel"/>
    <w:tmpl w:val="FAA8B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93A04"/>
    <w:multiLevelType w:val="hybridMultilevel"/>
    <w:tmpl w:val="1BFA90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46386"/>
    <w:multiLevelType w:val="hybridMultilevel"/>
    <w:tmpl w:val="98D6D7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D"/>
    <w:rsid w:val="00240697"/>
    <w:rsid w:val="0032517D"/>
    <w:rsid w:val="003D3C7B"/>
    <w:rsid w:val="005A3027"/>
    <w:rsid w:val="00697F2F"/>
    <w:rsid w:val="00B247B7"/>
    <w:rsid w:val="00C07C61"/>
    <w:rsid w:val="00CD01F6"/>
    <w:rsid w:val="00D32FD7"/>
    <w:rsid w:val="00E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2085-3AB7-4E5C-836D-4BC9C4E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17D"/>
    <w:rPr>
      <w:b/>
      <w:bCs/>
    </w:rPr>
  </w:style>
  <w:style w:type="paragraph" w:styleId="a4">
    <w:name w:val="List Paragraph"/>
    <w:basedOn w:val="a"/>
    <w:uiPriority w:val="34"/>
    <w:qFormat/>
    <w:rsid w:val="00D3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2017-03-06T12:48:00Z</dcterms:created>
  <dcterms:modified xsi:type="dcterms:W3CDTF">2017-03-06T12:48:00Z</dcterms:modified>
</cp:coreProperties>
</file>