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3D4DBA">
      <w:pPr>
        <w:rPr>
          <w:rStyle w:val="a3"/>
          <w:rFonts w:ascii="Times New Roman" w:hAnsi="Times New Roman" w:cs="Times New Roman"/>
          <w:sz w:val="32"/>
          <w:szCs w:val="32"/>
        </w:rPr>
      </w:pPr>
      <w:r w:rsidRPr="003D4DBA">
        <w:rPr>
          <w:rStyle w:val="a3"/>
          <w:rFonts w:ascii="Times New Roman" w:hAnsi="Times New Roman" w:cs="Times New Roman"/>
          <w:sz w:val="32"/>
          <w:szCs w:val="32"/>
        </w:rPr>
        <w:t>Ленты конвейерные резинотканевые ГОСТ 20-85</w:t>
      </w:r>
    </w:p>
    <w:p w:rsidR="003D4DBA" w:rsidRDefault="003D4DB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07F38A" wp14:editId="06BC3CEB">
            <wp:extent cx="5057775" cy="3371709"/>
            <wp:effectExtent l="0" t="0" r="0" b="635"/>
            <wp:docPr id="1" name="Рисунок 1" descr="http://img.inforico.ua/a/prodam-prodazha-remont-rti.-lenta-konveyernaya.-podshipniki--8cf5-1432547003169371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nforico.ua/a/prodam-prodazha-remont-rti.-lenta-konveyernaya.-podshipniki--8cf5-1432547003169371-1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57" cy="33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CB" w:rsidRPr="009F4BCB" w:rsidRDefault="009F4BCB">
      <w:pPr>
        <w:rPr>
          <w:rFonts w:ascii="Times New Roman" w:hAnsi="Times New Roman" w:cs="Times New Roman"/>
          <w:b/>
          <w:sz w:val="24"/>
          <w:szCs w:val="24"/>
        </w:rPr>
      </w:pPr>
      <w:r w:rsidRPr="009F4BCB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3D4DBA" w:rsidRDefault="003D4DBA">
      <w:pPr>
        <w:rPr>
          <w:rFonts w:ascii="Times New Roman" w:hAnsi="Times New Roman" w:cs="Times New Roman"/>
          <w:sz w:val="24"/>
          <w:szCs w:val="24"/>
        </w:rPr>
      </w:pPr>
      <w:r w:rsidRPr="003D4DBA">
        <w:rPr>
          <w:rFonts w:ascii="Times New Roman" w:hAnsi="Times New Roman" w:cs="Times New Roman"/>
          <w:sz w:val="24"/>
          <w:szCs w:val="24"/>
        </w:rPr>
        <w:t xml:space="preserve">Применяются для транспортирования различных кусковых, сыпучих и штучных грузов: от руд черных и цветных металлов, крепких горных пород, угля, доломита для малоабразивных и неабразивных материалов, зерна, пищевых продуктов, </w:t>
      </w:r>
      <w:r w:rsidR="009F4BCB" w:rsidRPr="003D4DBA">
        <w:rPr>
          <w:rFonts w:ascii="Times New Roman" w:hAnsi="Times New Roman" w:cs="Times New Roman"/>
          <w:sz w:val="24"/>
          <w:szCs w:val="24"/>
        </w:rPr>
        <w:t>макулатуры</w:t>
      </w:r>
      <w:r w:rsidRPr="003D4DBA">
        <w:rPr>
          <w:rFonts w:ascii="Times New Roman" w:hAnsi="Times New Roman" w:cs="Times New Roman"/>
          <w:sz w:val="24"/>
          <w:szCs w:val="24"/>
        </w:rPr>
        <w:t>, а также используются для утепления ворот.</w:t>
      </w:r>
    </w:p>
    <w:p w:rsidR="009F4BCB" w:rsidRPr="009F4BCB" w:rsidRDefault="009F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классифицируются</w:t>
      </w:r>
    </w:p>
    <w:p w:rsidR="009F4BCB" w:rsidRPr="009F4BCB" w:rsidRDefault="009F4BCB" w:rsidP="009F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назначения;</w:t>
      </w:r>
    </w:p>
    <w:p w:rsidR="009F4BCB" w:rsidRPr="009F4BCB" w:rsidRDefault="009F4BCB" w:rsidP="009F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морозостойкая;</w:t>
      </w:r>
    </w:p>
    <w:p w:rsidR="009F4BCB" w:rsidRPr="009F4BCB" w:rsidRDefault="009F4BCB" w:rsidP="009F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теплостойкая;</w:t>
      </w:r>
    </w:p>
    <w:p w:rsidR="009F4BCB" w:rsidRPr="009F4BCB" w:rsidRDefault="009F4BCB" w:rsidP="009F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трудновоспламеняющаяся</w:t>
      </w:r>
      <w:proofErr w:type="spellEnd"/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угольных и сланцевых шахт);</w:t>
      </w:r>
    </w:p>
    <w:p w:rsidR="009F4BCB" w:rsidRDefault="009F4BCB" w:rsidP="009F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27997BA0" wp14:editId="46286165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743200" cy="1895475"/>
            <wp:effectExtent l="152400" t="171450" r="171450" b="161925"/>
            <wp:wrapTight wrapText="bothSides">
              <wp:wrapPolygon edited="0">
                <wp:start x="-450" y="-1954"/>
                <wp:lineTo x="-1200" y="-1520"/>
                <wp:lineTo x="-1200" y="18235"/>
                <wp:lineTo x="2100" y="23228"/>
                <wp:lineTo x="22200" y="23228"/>
                <wp:lineTo x="22200" y="22794"/>
                <wp:lineTo x="22800" y="19538"/>
                <wp:lineTo x="22800" y="5427"/>
                <wp:lineTo x="22200" y="2171"/>
                <wp:lineTo x="22200" y="1520"/>
                <wp:lineTo x="19350" y="-1954"/>
                <wp:lineTo x="-450" y="-1954"/>
              </wp:wrapPolygon>
            </wp:wrapTight>
            <wp:docPr id="6" name="Рисунок 6" descr="https://im3-tub-ru.yandex.net/i?id=46d7f33810f41a76bb4ece5d99f359de&amp;n=33&amp;h=190&amp;w=4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46d7f33810f41a76bb4ece5d99f359de&amp;n=33&amp;h=190&amp;w=4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пищевая.</w:t>
      </w:r>
    </w:p>
    <w:p w:rsidR="009F4BCB" w:rsidRPr="009F4BCB" w:rsidRDefault="009F4BCB" w:rsidP="009F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изготовлен из следующих видов тканей:</w:t>
      </w:r>
    </w:p>
    <w:p w:rsidR="009F4BCB" w:rsidRDefault="009F4BCB" w:rsidP="009F4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синтетические или полиамидные </w:t>
      </w:r>
      <w:r w:rsidRPr="009F4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ТК-80, ТК-100, </w:t>
      </w:r>
      <w:r w:rsidRPr="009F4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ТК-200</w:t>
      </w:r>
      <w:r w:rsidRPr="009F4BCB">
        <w:rPr>
          <w:i/>
        </w:rPr>
        <w:t xml:space="preserve"> (номинальная прочность при разрыве тяговой прокладки </w:t>
      </w:r>
      <w:r w:rsidRPr="009F4BCB">
        <w:rPr>
          <w:b/>
          <w:i/>
        </w:rPr>
        <w:t>200 Н/мм</w:t>
      </w:r>
      <w:r w:rsidRPr="009F4BCB">
        <w:rPr>
          <w:i/>
        </w:rPr>
        <w:t>, толщ. 1 прокладки 1,0 мм.)</w:t>
      </w:r>
      <w:r w:rsidRPr="009F4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ТК-300;</w:t>
      </w:r>
    </w:p>
    <w:p w:rsidR="009F4BCB" w:rsidRPr="009F4BCB" w:rsidRDefault="009F4BCB" w:rsidP="009F4B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(полиэфир/хлопок) БКНЛ-65.</w:t>
      </w:r>
      <w:r w:rsidRPr="009F4BCB">
        <w:rPr>
          <w:i/>
        </w:rPr>
        <w:t xml:space="preserve"> номинальная прочность при разрыве тяговой прокладки </w:t>
      </w:r>
      <w:r w:rsidRPr="009F4BCB">
        <w:rPr>
          <w:b/>
          <w:i/>
        </w:rPr>
        <w:t>55 Н/мм</w:t>
      </w:r>
      <w:r w:rsidRPr="009F4BCB">
        <w:rPr>
          <w:i/>
        </w:rPr>
        <w:t>, толщ. 1 прокладки ≈ 1 мм;</w:t>
      </w:r>
    </w:p>
    <w:p w:rsidR="00646B22" w:rsidRDefault="00C83A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AF8">
        <w:rPr>
          <w:rStyle w:val="a3"/>
          <w:rFonts w:ascii="Times New Roman" w:hAnsi="Times New Roman" w:cs="Times New Roman"/>
          <w:sz w:val="24"/>
          <w:szCs w:val="24"/>
          <w:u w:val="single"/>
        </w:rPr>
        <w:t>Пример условного обозначения:</w:t>
      </w:r>
      <w:r w:rsidRPr="00C83AF8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2.1-500-4-Т</w:t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>К-200-</w:t>
      </w:r>
      <w:r>
        <w:rPr>
          <w:rStyle w:val="a3"/>
          <w:rFonts w:ascii="Times New Roman" w:hAnsi="Times New Roman" w:cs="Times New Roman"/>
          <w:sz w:val="24"/>
          <w:szCs w:val="24"/>
        </w:rPr>
        <w:t>2-</w:t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>5-2-М-РБ ГОСТ 20-85</w:t>
      </w:r>
      <w:r w:rsidRPr="00C83A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2.1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тип ленты,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500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ширина ленты мм,</w:t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 xml:space="preserve"> 4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количество прокладок,</w:t>
      </w:r>
      <w:r w:rsidRPr="00C83AF8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Т</w:t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>К-200</w:t>
      </w:r>
      <w:r>
        <w:rPr>
          <w:rStyle w:val="a3"/>
          <w:rFonts w:ascii="Times New Roman" w:hAnsi="Times New Roman" w:cs="Times New Roman"/>
          <w:sz w:val="24"/>
          <w:szCs w:val="24"/>
        </w:rPr>
        <w:t>-2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марка ткани,</w:t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 xml:space="preserve"> 5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толщина рабочей обкладки мм,</w:t>
      </w:r>
      <w:r w:rsidRPr="00C83AF8">
        <w:rPr>
          <w:rFonts w:ascii="Times New Roman" w:hAnsi="Times New Roman" w:cs="Times New Roman"/>
          <w:sz w:val="24"/>
          <w:szCs w:val="24"/>
        </w:rPr>
        <w:br/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толщина нерабочей обкладки мм, </w:t>
      </w:r>
      <w:r w:rsidRPr="00C83AF8">
        <w:rPr>
          <w:rStyle w:val="a3"/>
          <w:rFonts w:ascii="Times New Roman" w:hAnsi="Times New Roman" w:cs="Times New Roman"/>
          <w:sz w:val="24"/>
          <w:szCs w:val="24"/>
        </w:rPr>
        <w:t>РБ</w:t>
      </w:r>
      <w:r w:rsidRPr="00C83AF8">
        <w:rPr>
          <w:rFonts w:ascii="Times New Roman" w:hAnsi="Times New Roman" w:cs="Times New Roman"/>
          <w:sz w:val="24"/>
          <w:szCs w:val="24"/>
        </w:rPr>
        <w:t xml:space="preserve"> - резиновый борт.</w:t>
      </w:r>
    </w:p>
    <w:p w:rsidR="00646B22" w:rsidRDefault="0064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толщина ленты 11,5-12,5мм</w:t>
      </w:r>
    </w:p>
    <w:p w:rsidR="00646B22" w:rsidRPr="00C83AF8" w:rsidRDefault="00646B22">
      <w:pPr>
        <w:rPr>
          <w:rFonts w:ascii="Times New Roman" w:hAnsi="Times New Roman" w:cs="Times New Roman"/>
          <w:sz w:val="24"/>
          <w:szCs w:val="24"/>
        </w:rPr>
      </w:pPr>
    </w:p>
    <w:p w:rsidR="00C83AF8" w:rsidRDefault="00C83A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Разделяют следующие типы лент:</w:t>
      </w:r>
    </w:p>
    <w:tbl>
      <w:tblPr>
        <w:tblW w:w="1063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842"/>
        <w:gridCol w:w="1843"/>
        <w:gridCol w:w="3827"/>
      </w:tblGrid>
      <w:tr w:rsidR="00C83AF8" w:rsidRPr="00C83AF8" w:rsidTr="00646B22">
        <w:trPr>
          <w:trHeight w:val="118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азначение, условия </w:t>
            </w:r>
            <w:proofErr w:type="spellStart"/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эксплутации</w:t>
            </w:r>
            <w:proofErr w:type="spellEnd"/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3AF8" w:rsidRPr="00C83AF8" w:rsidTr="00646B22">
        <w:trPr>
          <w:trHeight w:val="39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(мм)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прокладок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обкладок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11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1.2</w:t>
            </w:r>
            <w:r w:rsidRPr="00C83AF8">
              <w:rPr>
                <w:rFonts w:ascii="Times New Roman" w:eastAsia="Times New Roman" w:hAnsi="Times New Roman" w:cs="Times New Roman"/>
                <w:b/>
                <w:bCs/>
                <w:color w:val="92D05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300-2000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6х2;8х2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 известняка, доломита кусками размером до 500 мм руды черных и цветных металлов кусками до 350 мм и другие крупнокусковые материалы.</w:t>
            </w:r>
          </w:p>
        </w:tc>
      </w:tr>
      <w:tr w:rsidR="00C83AF8" w:rsidRPr="00C83AF8" w:rsidTr="00646B22">
        <w:trPr>
          <w:trHeight w:val="114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1.2М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8х2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66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1.2Ш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6х3,5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 угля кусками размером до 700 мм и пород кусками размером до 500 мм антрацит кусками размером до 700 мм или порода кусками размером до 500 мм</w:t>
            </w:r>
          </w:p>
        </w:tc>
      </w:tr>
      <w:tr w:rsidR="00C83AF8" w:rsidRPr="00C83AF8" w:rsidTr="00646B22">
        <w:trPr>
          <w:trHeight w:val="95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1.2ШМ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6х3,5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300-1600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4,5х3,5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2ШМ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75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2.1</w:t>
            </w:r>
            <w:r w:rsidRPr="00C83AF8">
              <w:rPr>
                <w:rFonts w:ascii="Times New Roman" w:eastAsia="Times New Roman" w:hAnsi="Times New Roman" w:cs="Times New Roman"/>
                <w:b/>
                <w:bCs/>
                <w:color w:val="92D05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-3000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2х1; 3х1;</w:t>
            </w: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6х2;8х2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 руд, горных пород кусками до 100</w:t>
            </w:r>
            <w:proofErr w:type="gramStart"/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мм,абразивных</w:t>
            </w:r>
            <w:proofErr w:type="gramEnd"/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</w:t>
            </w:r>
            <w:r w:rsidRPr="0064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рядового угля, глины,</w:t>
            </w:r>
            <w:r w:rsidRPr="0064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малоабразивных материалов</w:t>
            </w:r>
          </w:p>
        </w:tc>
      </w:tr>
      <w:tr w:rsidR="00C83AF8" w:rsidRPr="00C83AF8" w:rsidTr="00646B22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2.2</w:t>
            </w:r>
            <w:r w:rsidRPr="00C83AF8">
              <w:rPr>
                <w:rFonts w:ascii="Times New Roman" w:eastAsia="Times New Roman" w:hAnsi="Times New Roman" w:cs="Times New Roman"/>
                <w:b/>
                <w:bCs/>
                <w:color w:val="92D05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9F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3х1;</w:t>
            </w: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4,5х3,5;</w:t>
            </w:r>
            <w:r w:rsidR="009F4BCB" w:rsidRPr="0064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5х2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79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5х2;6х2;8х2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2311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2Л, 2ЛМ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100-2000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2х1;3х1;4х2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 малоабразивных материалов, в том числе продуктов сельского хозяйства, неабразивных мелких, сыпучих и пакетированных материалов</w:t>
            </w:r>
          </w:p>
        </w:tc>
      </w:tr>
      <w:tr w:rsidR="00C83AF8" w:rsidRPr="00C83AF8" w:rsidTr="00646B22">
        <w:trPr>
          <w:trHeight w:val="414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1890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2Т1,2Т2, 2Т3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300-2000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6х2;8х2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Транспортирование материалов с температурой от 100ºС до 200 ºС </w:t>
            </w:r>
            <w:proofErr w:type="spellStart"/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высокоабразивных</w:t>
            </w:r>
            <w:proofErr w:type="spellEnd"/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абразивных, </w:t>
            </w:r>
            <w:proofErr w:type="spellStart"/>
            <w:proofErr w:type="gramStart"/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малоабразивных,неабразивных</w:t>
            </w:r>
            <w:proofErr w:type="spellEnd"/>
            <w:proofErr w:type="gramEnd"/>
          </w:p>
        </w:tc>
      </w:tr>
      <w:tr w:rsidR="00C83AF8" w:rsidRPr="00C83AF8" w:rsidTr="00646B22">
        <w:trPr>
          <w:trHeight w:val="414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414"/>
        </w:trPr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AF8" w:rsidRPr="00C83AF8" w:rsidTr="00646B22">
        <w:trPr>
          <w:trHeight w:val="249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2х0;3х0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 малоабразивных (бурый, каменный уголь, земля, глина и др.) и неабразивных (опилки, щепа, мелкие пакетированные грузы и др.) грузов.</w:t>
            </w:r>
          </w:p>
        </w:tc>
      </w:tr>
      <w:tr w:rsidR="00C83AF8" w:rsidRPr="00C83AF8" w:rsidTr="00646B22">
        <w:trPr>
          <w:trHeight w:val="1845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300-1600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1х1;2х1;3х1;4х2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 упакованных и неупакованных пищевых продуктов</w:t>
            </w:r>
          </w:p>
        </w:tc>
      </w:tr>
      <w:tr w:rsidR="00C83AF8" w:rsidRPr="00C83AF8" w:rsidTr="00646B22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2х до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2х0;3х1;5х2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AF8" w:rsidRPr="00C83AF8" w:rsidRDefault="00C83AF8" w:rsidP="00C8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транспортирование грузов в условиях попадания на ленту технических и растительных масел и смол</w:t>
            </w:r>
          </w:p>
        </w:tc>
      </w:tr>
    </w:tbl>
    <w:p w:rsidR="00C83AF8" w:rsidRDefault="00C83AF8">
      <w:pPr>
        <w:rPr>
          <w:rFonts w:ascii="Times New Roman" w:hAnsi="Times New Roman" w:cs="Times New Roman"/>
          <w:sz w:val="32"/>
          <w:szCs w:val="32"/>
        </w:rPr>
      </w:pPr>
    </w:p>
    <w:p w:rsidR="00646B22" w:rsidRPr="00646B22" w:rsidRDefault="00646B22">
      <w:pPr>
        <w:rPr>
          <w:rFonts w:ascii="Times New Roman" w:hAnsi="Times New Roman" w:cs="Times New Roman"/>
          <w:sz w:val="24"/>
          <w:szCs w:val="24"/>
        </w:rPr>
      </w:pPr>
      <w:r w:rsidRPr="00646B22">
        <w:rPr>
          <w:rFonts w:ascii="Times New Roman" w:hAnsi="Times New Roman" w:cs="Times New Roman"/>
          <w:sz w:val="24"/>
          <w:szCs w:val="24"/>
        </w:rPr>
        <w:t>Для того, чтобы заказать конвейерную ленту, нужно указать сферу ее применения, ширину, толщину, температурный диапазон и мы подберем для Вас самый оптимальный доступный вариант.</w:t>
      </w:r>
    </w:p>
    <w:p w:rsidR="00646B22" w:rsidRDefault="00646B22">
      <w:pPr>
        <w:rPr>
          <w:rFonts w:ascii="Times New Roman" w:hAnsi="Times New Roman" w:cs="Times New Roman"/>
          <w:sz w:val="24"/>
          <w:szCs w:val="24"/>
        </w:rPr>
      </w:pPr>
      <w:r w:rsidRPr="00646B22">
        <w:rPr>
          <w:rFonts w:ascii="Times New Roman" w:hAnsi="Times New Roman" w:cs="Times New Roman"/>
          <w:sz w:val="24"/>
          <w:szCs w:val="24"/>
        </w:rPr>
        <w:t>Также в продаже имеются ленты Б/У и ленты для утепления ворот, различной ширины и толщины.</w:t>
      </w:r>
    </w:p>
    <w:p w:rsidR="00FC137D" w:rsidRPr="005862A6" w:rsidRDefault="00586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поставка ленты, полосы, блоки из материала полиуретан.</w:t>
      </w:r>
      <w:r w:rsidR="00FC137D" w:rsidRPr="00FC137D">
        <w:rPr>
          <w:rFonts w:ascii="Times New Roman" w:hAnsi="Times New Roman" w:cs="Times New Roman"/>
          <w:b/>
          <w:sz w:val="24"/>
          <w:szCs w:val="24"/>
        </w:rPr>
        <w:t>Лента и полосы из полиуретана поразят своей износостойкостью и долговечностью.</w:t>
      </w:r>
    </w:p>
    <w:p w:rsidR="00646B22" w:rsidRPr="00646B22" w:rsidRDefault="00646B22">
      <w:pPr>
        <w:rPr>
          <w:rFonts w:ascii="Times New Roman" w:hAnsi="Times New Roman" w:cs="Times New Roman"/>
          <w:b/>
          <w:sz w:val="24"/>
          <w:szCs w:val="24"/>
        </w:rPr>
      </w:pPr>
    </w:p>
    <w:sectPr w:rsidR="00646B22" w:rsidRPr="00646B22" w:rsidSect="00136E2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50B3"/>
    <w:multiLevelType w:val="multilevel"/>
    <w:tmpl w:val="647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76035"/>
    <w:multiLevelType w:val="multilevel"/>
    <w:tmpl w:val="C658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BA"/>
    <w:rsid w:val="00136E21"/>
    <w:rsid w:val="003D4DBA"/>
    <w:rsid w:val="005862A6"/>
    <w:rsid w:val="005A3027"/>
    <w:rsid w:val="00646B22"/>
    <w:rsid w:val="00697F2F"/>
    <w:rsid w:val="009F4BCB"/>
    <w:rsid w:val="00C83AF8"/>
    <w:rsid w:val="00CD01F6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FA11-F952-4407-BC6B-0A7691A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DBA"/>
    <w:rPr>
      <w:b/>
      <w:bCs/>
    </w:rPr>
  </w:style>
  <w:style w:type="paragraph" w:styleId="a4">
    <w:name w:val="List Paragraph"/>
    <w:basedOn w:val="a"/>
    <w:uiPriority w:val="34"/>
    <w:qFormat/>
    <w:rsid w:val="009F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B%D0%B5%D0%BD%D1%82%D0%B0%20%D0%BA%D0%BE%D0%BD%D0%B2%D0%B5%D0%B9%D0%B5%D1%80%D0%BD%D0%B0%D1%8F%20%D0%B2%20%D1%80%D0%B0%D0%B7%D1%80%D0%B5%D0%B7%D0%B5&amp;img_url=http://www.dorstr.com/UserFiles/Image/klenti/sava/tmp_mnogoprld_n2.jpg&amp;pos=6&amp;rpt=simage&amp;_=14462476898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2017-03-06T12:20:00Z</dcterms:created>
  <dcterms:modified xsi:type="dcterms:W3CDTF">2017-03-06T12:20:00Z</dcterms:modified>
</cp:coreProperties>
</file>